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ru-RU"/>
        </w:rPr>
      </w:pPr>
    </w:p>
    <w:p w:rsidR="00977190" w:rsidRPr="00977190" w:rsidRDefault="00977190" w:rsidP="0097719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71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МАМОНТОВСКОГО РАЙОНА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771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АЛТАЙСКОГО КРАЯ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77190" w:rsidRPr="00977190" w:rsidRDefault="00977190" w:rsidP="0097719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6"/>
          <w:szCs w:val="20"/>
          <w:lang w:eastAsia="ru-RU"/>
        </w:rPr>
      </w:pPr>
      <w:proofErr w:type="gramStart"/>
      <w:r w:rsidRPr="00977190">
        <w:rPr>
          <w:rFonts w:ascii="Arial" w:eastAsia="Times New Roman" w:hAnsi="Arial" w:cs="Arial"/>
          <w:b/>
          <w:sz w:val="36"/>
          <w:szCs w:val="20"/>
          <w:lang w:eastAsia="ru-RU"/>
        </w:rPr>
        <w:t>П</w:t>
      </w:r>
      <w:proofErr w:type="gramEnd"/>
      <w:r w:rsidRPr="00977190">
        <w:rPr>
          <w:rFonts w:ascii="Arial" w:eastAsia="Times New Roman" w:hAnsi="Arial" w:cs="Arial"/>
          <w:b/>
          <w:sz w:val="36"/>
          <w:szCs w:val="20"/>
          <w:lang w:eastAsia="ru-RU"/>
        </w:rPr>
        <w:t xml:space="preserve"> О С Т А Н О В Л Е Н И Е </w:t>
      </w: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sz w:val="28"/>
          <w:szCs w:val="20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sz w:val="16"/>
          <w:szCs w:val="20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sz w:val="28"/>
          <w:szCs w:val="20"/>
          <w:lang w:eastAsia="ru-RU"/>
        </w:rPr>
      </w:pPr>
      <w:r w:rsidRPr="00977190">
        <w:rPr>
          <w:rFonts w:ascii="Arial" w:eastAsia="Times New Roman" w:hAnsi="Arial" w:cs="Arial"/>
          <w:sz w:val="28"/>
          <w:szCs w:val="20"/>
          <w:lang w:eastAsia="ru-RU"/>
        </w:rPr>
        <w:t>________________   № ______</w:t>
      </w:r>
    </w:p>
    <w:p w:rsidR="00977190" w:rsidRPr="00977190" w:rsidRDefault="00977190" w:rsidP="00977190">
      <w:pPr>
        <w:spacing w:after="0" w:line="240" w:lineRule="auto"/>
        <w:rPr>
          <w:rFonts w:ascii="Arial" w:eastAsia="Times New Roman" w:hAnsi="Arial" w:cs="Arial"/>
          <w:noProof/>
          <w:sz w:val="6"/>
          <w:szCs w:val="20"/>
          <w:lang w:eastAsia="ru-RU"/>
        </w:rPr>
      </w:pPr>
      <w:r w:rsidRPr="00977190">
        <w:rPr>
          <w:rFonts w:ascii="Arial" w:eastAsia="Times New Roman" w:hAnsi="Arial" w:cs="Arial"/>
          <w:sz w:val="26"/>
          <w:szCs w:val="20"/>
          <w:lang w:eastAsia="ru-RU"/>
        </w:rPr>
        <w:t xml:space="preserve">с. </w:t>
      </w:r>
      <w:proofErr w:type="spellStart"/>
      <w:r w:rsidRPr="00977190">
        <w:rPr>
          <w:rFonts w:ascii="Arial" w:eastAsia="Times New Roman" w:hAnsi="Arial" w:cs="Arial"/>
          <w:sz w:val="26"/>
          <w:szCs w:val="20"/>
          <w:lang w:eastAsia="ru-RU"/>
        </w:rPr>
        <w:t>Мамонтово</w:t>
      </w:r>
      <w:proofErr w:type="spellEnd"/>
      <w:r w:rsidRPr="00977190">
        <w:rPr>
          <w:rFonts w:ascii="Arial" w:eastAsia="Times New Roman" w:hAnsi="Arial" w:cs="Arial"/>
          <w:sz w:val="26"/>
          <w:szCs w:val="20"/>
          <w:lang w:eastAsia="ru-RU"/>
        </w:rPr>
        <w:t xml:space="preserve"> </w:t>
      </w:r>
    </w:p>
    <w:p w:rsidR="00977190" w:rsidRPr="00977190" w:rsidRDefault="00977190" w:rsidP="00977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77190" w:rsidRDefault="00977190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утверждении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</w:t>
      </w:r>
      <w:proofErr w:type="gramStart"/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муниципальной</w:t>
      </w:r>
      <w:proofErr w:type="gramEnd"/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</w:t>
      </w:r>
    </w:p>
    <w:p w:rsidR="00977190" w:rsidRDefault="00977190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«Адресная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социальная </w:t>
      </w:r>
    </w:p>
    <w:p w:rsidR="00977190" w:rsidRDefault="00977190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поддержка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населения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Мамонтовского </w:t>
      </w:r>
    </w:p>
    <w:p w:rsidR="00977190" w:rsidRDefault="00977190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района» </w:t>
      </w:r>
    </w:p>
    <w:p w:rsidR="00C51EF7" w:rsidRPr="00977190" w:rsidRDefault="00C51EF7" w:rsidP="009771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C51EF7" w:rsidRDefault="00C51EF7" w:rsidP="00C51E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2B2B2B"/>
          <w:sz w:val="28"/>
          <w:szCs w:val="28"/>
        </w:rPr>
        <w:t xml:space="preserve">         </w:t>
      </w:r>
      <w:r w:rsidRPr="00C51EF7">
        <w:rPr>
          <w:color w:val="2B2B2B"/>
          <w:sz w:val="28"/>
          <w:szCs w:val="28"/>
        </w:rPr>
        <w:t xml:space="preserve">В соответствии с </w:t>
      </w:r>
      <w:r>
        <w:rPr>
          <w:color w:val="2B2B2B"/>
          <w:sz w:val="28"/>
          <w:szCs w:val="28"/>
        </w:rPr>
        <w:t xml:space="preserve">Федеральным </w:t>
      </w:r>
      <w:r w:rsidRPr="002E6C71">
        <w:rPr>
          <w:sz w:val="28"/>
          <w:szCs w:val="28"/>
          <w:lang w:bidi="ru-RU"/>
        </w:rPr>
        <w:t>закон</w:t>
      </w:r>
      <w:r>
        <w:rPr>
          <w:sz w:val="28"/>
          <w:szCs w:val="28"/>
          <w:lang w:bidi="ru-RU"/>
        </w:rPr>
        <w:t>ом</w:t>
      </w:r>
      <w:r w:rsidRPr="002E6C71">
        <w:rPr>
          <w:sz w:val="28"/>
          <w:szCs w:val="28"/>
          <w:lang w:bidi="ru-RU"/>
        </w:rPr>
        <w:t xml:space="preserve">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</w:t>
      </w:r>
      <w:r w:rsidRPr="00C51EF7">
        <w:rPr>
          <w:color w:val="2B2B2B"/>
          <w:sz w:val="28"/>
          <w:szCs w:val="28"/>
        </w:rPr>
        <w:t xml:space="preserve"> и в целях поддержания уровня жизни населения </w:t>
      </w:r>
      <w:r>
        <w:rPr>
          <w:color w:val="2B2B2B"/>
          <w:sz w:val="28"/>
          <w:szCs w:val="28"/>
        </w:rPr>
        <w:t>Мамонтов</w:t>
      </w:r>
      <w:r w:rsidRPr="00C51EF7">
        <w:rPr>
          <w:color w:val="2B2B2B"/>
          <w:sz w:val="28"/>
          <w:szCs w:val="28"/>
        </w:rPr>
        <w:t>ского района, нуждающихся в адресной социальной помощи, расширения перечня социальных услуг и повышения их качества</w:t>
      </w:r>
      <w:r w:rsidR="00977190" w:rsidRPr="00977190">
        <w:rPr>
          <w:sz w:val="28"/>
          <w:szCs w:val="28"/>
        </w:rPr>
        <w:t xml:space="preserve">             </w:t>
      </w:r>
    </w:p>
    <w:p w:rsidR="00977190" w:rsidRPr="00977190" w:rsidRDefault="00977190" w:rsidP="00977190">
      <w:pPr>
        <w:spacing w:before="480"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proofErr w:type="gramStart"/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 </w:t>
      </w:r>
    </w:p>
    <w:p w:rsidR="00977190" w:rsidRPr="00977190" w:rsidRDefault="00977190" w:rsidP="009771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Утвердить прилагаемую муниципальную программу «Адресная социальная поддержка населения Мамонтовского района».</w:t>
      </w:r>
    </w:p>
    <w:p w:rsidR="00977190" w:rsidRPr="00977190" w:rsidRDefault="00977190" w:rsidP="0097719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подписания и распространяется на правоотношения, возникшие с </w:t>
      </w: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года.</w:t>
      </w:r>
    </w:p>
    <w:p w:rsidR="00977190" w:rsidRPr="00977190" w:rsidRDefault="00977190" w:rsidP="00977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51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977190" w:rsidRPr="00977190" w:rsidRDefault="00977190" w:rsidP="009771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4. </w:t>
      </w:r>
      <w:proofErr w:type="gramStart"/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Контроль за</w:t>
      </w:r>
      <w:proofErr w:type="gramEnd"/>
      <w:r w:rsidRPr="0097719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исполнением настоящего постановления оставляю за собой</w:t>
      </w: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190" w:rsidRPr="00977190" w:rsidRDefault="00977190" w:rsidP="009771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19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С.А. Волчков</w:t>
      </w:r>
    </w:p>
    <w:p w:rsidR="00730DA3" w:rsidRDefault="00730DA3"/>
    <w:p w:rsidR="00977190" w:rsidRDefault="00977190"/>
    <w:p w:rsidR="00977190" w:rsidRDefault="00977190"/>
    <w:p w:rsidR="00977190" w:rsidRPr="00977190" w:rsidRDefault="00977190" w:rsidP="00977190">
      <w:pPr>
        <w:pStyle w:val="a4"/>
        <w:rPr>
          <w:rFonts w:ascii="Times New Roman" w:hAnsi="Times New Roman" w:cs="Times New Roman"/>
        </w:rPr>
      </w:pPr>
      <w:proofErr w:type="spellStart"/>
      <w:r w:rsidRPr="00977190">
        <w:rPr>
          <w:rFonts w:ascii="Times New Roman" w:hAnsi="Times New Roman" w:cs="Times New Roman"/>
        </w:rPr>
        <w:t>Бутырина</w:t>
      </w:r>
      <w:proofErr w:type="spellEnd"/>
      <w:r w:rsidRPr="00977190">
        <w:rPr>
          <w:rFonts w:ascii="Times New Roman" w:hAnsi="Times New Roman" w:cs="Times New Roman"/>
        </w:rPr>
        <w:t xml:space="preserve"> Ирина Петровна</w:t>
      </w:r>
    </w:p>
    <w:p w:rsidR="00977190" w:rsidRDefault="00977190" w:rsidP="00977190">
      <w:pPr>
        <w:pStyle w:val="a4"/>
        <w:rPr>
          <w:rFonts w:ascii="Times New Roman" w:hAnsi="Times New Roman" w:cs="Times New Roman"/>
        </w:rPr>
      </w:pPr>
      <w:r w:rsidRPr="00977190">
        <w:rPr>
          <w:rFonts w:ascii="Times New Roman" w:hAnsi="Times New Roman" w:cs="Times New Roman"/>
        </w:rPr>
        <w:t>8(385 83) 22312</w:t>
      </w:r>
    </w:p>
    <w:p w:rsidR="00BE6BBA" w:rsidRDefault="00BE6BBA" w:rsidP="00977190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1"/>
        <w:gridCol w:w="2794"/>
        <w:gridCol w:w="2266"/>
      </w:tblGrid>
      <w:tr w:rsidR="00BE6BBA" w:rsidRPr="00BE6BBA" w:rsidTr="00981194">
        <w:trPr>
          <w:trHeight w:val="154"/>
        </w:trPr>
        <w:tc>
          <w:tcPr>
            <w:tcW w:w="4511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</w:tc>
        <w:tc>
          <w:tcPr>
            <w:tcW w:w="2794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BA" w:rsidRPr="00BE6BBA" w:rsidTr="00981194">
        <w:tc>
          <w:tcPr>
            <w:tcW w:w="4511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Мамонтовского района </w:t>
            </w:r>
          </w:p>
        </w:tc>
        <w:tc>
          <w:tcPr>
            <w:tcW w:w="2794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BE6BBA">
              <w:rPr>
                <w:rFonts w:ascii="Times New Roman" w:hAnsi="Times New Roman" w:cs="Times New Roman"/>
                <w:sz w:val="28"/>
                <w:szCs w:val="28"/>
              </w:rPr>
              <w:t>Кейнер</w:t>
            </w:r>
            <w:proofErr w:type="spellEnd"/>
          </w:p>
        </w:tc>
      </w:tr>
      <w:tr w:rsidR="00BE6BBA" w:rsidRPr="00BE6BBA" w:rsidTr="00981194">
        <w:tc>
          <w:tcPr>
            <w:tcW w:w="4511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финансам, налоговой и кредитной политике</w:t>
            </w:r>
          </w:p>
        </w:tc>
        <w:tc>
          <w:tcPr>
            <w:tcW w:w="2794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BE6BBA">
              <w:rPr>
                <w:rFonts w:ascii="Times New Roman" w:hAnsi="Times New Roman" w:cs="Times New Roman"/>
                <w:sz w:val="28"/>
                <w:szCs w:val="28"/>
              </w:rPr>
              <w:t>Шуллер</w:t>
            </w:r>
            <w:proofErr w:type="spellEnd"/>
          </w:p>
        </w:tc>
      </w:tr>
      <w:tr w:rsidR="00BE6BBA" w:rsidRPr="00BE6BBA" w:rsidTr="00981194">
        <w:tc>
          <w:tcPr>
            <w:tcW w:w="4511" w:type="dxa"/>
            <w:shd w:val="clear" w:color="auto" w:fill="auto"/>
          </w:tcPr>
          <w:p w:rsidR="00BE6BBA" w:rsidRPr="00BE6BBA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экономике</w:t>
            </w:r>
          </w:p>
        </w:tc>
        <w:tc>
          <w:tcPr>
            <w:tcW w:w="2794" w:type="dxa"/>
            <w:shd w:val="clear" w:color="auto" w:fill="auto"/>
          </w:tcPr>
          <w:p w:rsidR="00BE6BBA" w:rsidRPr="00BE6BBA" w:rsidRDefault="00BE6BBA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981194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6BBA" w:rsidRPr="00BE6BBA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Бутырина</w:t>
            </w:r>
            <w:proofErr w:type="spellEnd"/>
          </w:p>
        </w:tc>
      </w:tr>
      <w:tr w:rsidR="00981194" w:rsidRPr="00BE6BBA" w:rsidTr="00981194">
        <w:tc>
          <w:tcPr>
            <w:tcW w:w="4511" w:type="dxa"/>
            <w:shd w:val="clear" w:color="auto" w:fill="auto"/>
          </w:tcPr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794" w:type="dxa"/>
            <w:shd w:val="clear" w:color="auto" w:fill="auto"/>
          </w:tcPr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1194" w:rsidRPr="00BE6BBA" w:rsidRDefault="00981194" w:rsidP="00EF01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E6BBA"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 w:rsidRPr="00BE6BBA">
              <w:rPr>
                <w:rFonts w:ascii="Times New Roman" w:hAnsi="Times New Roman" w:cs="Times New Roman"/>
                <w:sz w:val="28"/>
                <w:szCs w:val="28"/>
              </w:rPr>
              <w:t>Новопашин</w:t>
            </w:r>
            <w:proofErr w:type="spellEnd"/>
          </w:p>
        </w:tc>
      </w:tr>
      <w:tr w:rsidR="00981194" w:rsidRPr="00BE6BBA" w:rsidTr="00981194">
        <w:tc>
          <w:tcPr>
            <w:tcW w:w="4511" w:type="dxa"/>
            <w:shd w:val="clear" w:color="auto" w:fill="auto"/>
          </w:tcPr>
          <w:p w:rsidR="00981194" w:rsidRPr="00BE6BBA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4" w:type="dxa"/>
            <w:shd w:val="clear" w:color="auto" w:fill="auto"/>
          </w:tcPr>
          <w:p w:rsidR="00981194" w:rsidRPr="00BE6BBA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981194" w:rsidRPr="00BE6BBA" w:rsidRDefault="00981194" w:rsidP="00BE6B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BBA" w:rsidRPr="00977190" w:rsidRDefault="00BE6BBA" w:rsidP="00977190">
      <w:pPr>
        <w:pStyle w:val="a4"/>
        <w:rPr>
          <w:rFonts w:ascii="Times New Roman" w:hAnsi="Times New Roman" w:cs="Times New Roman"/>
        </w:rPr>
      </w:pPr>
    </w:p>
    <w:sectPr w:rsidR="00BE6BBA" w:rsidRPr="00977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060"/>
    <w:rsid w:val="00730DA3"/>
    <w:rsid w:val="00977190"/>
    <w:rsid w:val="00981194"/>
    <w:rsid w:val="009D0060"/>
    <w:rsid w:val="00BE6BBA"/>
    <w:rsid w:val="00C5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771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771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2023-01-27T09:08:00Z</cp:lastPrinted>
  <dcterms:created xsi:type="dcterms:W3CDTF">2023-01-27T07:35:00Z</dcterms:created>
  <dcterms:modified xsi:type="dcterms:W3CDTF">2023-01-31T04:36:00Z</dcterms:modified>
</cp:coreProperties>
</file>